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53534" w14:textId="77777777" w:rsidR="00E55417" w:rsidRPr="00E55417" w:rsidRDefault="00E55417" w:rsidP="00E55417">
      <w:pPr>
        <w:rPr>
          <w:b/>
        </w:rPr>
      </w:pPr>
      <w:bookmarkStart w:id="0" w:name="_GoBack"/>
      <w:bookmarkEnd w:id="0"/>
      <w:r w:rsidRPr="00E55417">
        <w:rPr>
          <w:b/>
        </w:rPr>
        <w:t>Article I. Name</w:t>
      </w:r>
    </w:p>
    <w:p w14:paraId="3CB6ECEC" w14:textId="77777777" w:rsidR="00E55417" w:rsidRPr="00E55417" w:rsidRDefault="00E55417" w:rsidP="00E55417">
      <w:r>
        <w:t xml:space="preserve">The club’s name shall </w:t>
      </w:r>
      <w:r w:rsidRPr="00E55417">
        <w:t>be the University of Georgia Model United Nations.</w:t>
      </w:r>
    </w:p>
    <w:p w14:paraId="50ABFC31" w14:textId="77777777" w:rsidR="00E55417" w:rsidRPr="00E55417" w:rsidRDefault="00E55417" w:rsidP="00E55417">
      <w:pPr>
        <w:rPr>
          <w:b/>
        </w:rPr>
      </w:pPr>
      <w:r w:rsidRPr="00E55417">
        <w:rPr>
          <w:b/>
        </w:rPr>
        <w:t>Article II. Purpose</w:t>
      </w:r>
    </w:p>
    <w:p w14:paraId="70F6B133" w14:textId="77777777" w:rsidR="00E55417" w:rsidRPr="00E55417" w:rsidRDefault="00E55417" w:rsidP="00E55417">
      <w:r>
        <w:t xml:space="preserve">The club’s purpose shall </w:t>
      </w:r>
      <w:r w:rsidRPr="00E55417">
        <w:t>be to better acquaint students with the</w:t>
      </w:r>
      <w:r w:rsidR="00211872">
        <w:t xml:space="preserve"> United </w:t>
      </w:r>
      <w:r>
        <w:t xml:space="preserve">Nations, international </w:t>
      </w:r>
      <w:r w:rsidRPr="00E55417">
        <w:t>events and issues, and the rules and pro</w:t>
      </w:r>
      <w:r w:rsidR="00211872">
        <w:t xml:space="preserve">cedures of Model </w:t>
      </w:r>
      <w:r>
        <w:t xml:space="preserve">UN. Also, the </w:t>
      </w:r>
      <w:r w:rsidRPr="00E55417">
        <w:t>c</w:t>
      </w:r>
      <w:r>
        <w:t xml:space="preserve">lub shall prepare potential UGA </w:t>
      </w:r>
      <w:r w:rsidRPr="00E55417">
        <w:t xml:space="preserve">Model </w:t>
      </w:r>
      <w:r w:rsidR="00211872">
        <w:t xml:space="preserve">UN team members for </w:t>
      </w:r>
      <w:r>
        <w:t xml:space="preserve">collegiate </w:t>
      </w:r>
      <w:r w:rsidRPr="00E55417">
        <w:t xml:space="preserve">Model UN competition, </w:t>
      </w:r>
      <w:r>
        <w:t>as well as r</w:t>
      </w:r>
      <w:r w:rsidR="00211872">
        <w:t xml:space="preserve">un the UGA Model UN Conference </w:t>
      </w:r>
      <w:r>
        <w:t xml:space="preserve">(UGAMUNC) </w:t>
      </w:r>
      <w:r w:rsidRPr="00E55417">
        <w:t>for high school students.</w:t>
      </w:r>
    </w:p>
    <w:p w14:paraId="42F8E3B8" w14:textId="77777777" w:rsidR="00E55417" w:rsidRPr="00E55417" w:rsidRDefault="00E55417" w:rsidP="00E55417">
      <w:pPr>
        <w:rPr>
          <w:b/>
        </w:rPr>
      </w:pPr>
      <w:r w:rsidRPr="00E55417">
        <w:rPr>
          <w:b/>
        </w:rPr>
        <w:t>Article III. Requirements of Membership</w:t>
      </w:r>
    </w:p>
    <w:p w14:paraId="6144DCCA" w14:textId="77777777" w:rsidR="00E55417" w:rsidRPr="00E55417" w:rsidRDefault="00E55417" w:rsidP="00E55417">
      <w:r w:rsidRPr="00E55417">
        <w:t>Sec. 1: </w:t>
      </w:r>
      <w:r w:rsidR="00EA7EDC" w:rsidRPr="00EA7EDC">
        <w:t>Article III, Sec. 1: Membership is open to all currently registered, full-time fees paying University of Georgia undergraduate students.</w:t>
      </w:r>
    </w:p>
    <w:p w14:paraId="29D70E25" w14:textId="77777777" w:rsidR="00E55417" w:rsidRPr="00E55417" w:rsidRDefault="00E55417" w:rsidP="00E55417">
      <w:r w:rsidRPr="00E55417">
        <w:t>Sec. 2: Potential m</w:t>
      </w:r>
      <w:r>
        <w:t xml:space="preserve">embers must apply and interview </w:t>
      </w:r>
      <w:r w:rsidRPr="00E55417">
        <w:t>with the Secretariat of the</w:t>
      </w:r>
      <w:r>
        <w:t xml:space="preserve"> </w:t>
      </w:r>
      <w:r w:rsidRPr="00E55417">
        <w:t>Model UN team.</w:t>
      </w:r>
    </w:p>
    <w:p w14:paraId="3A467656" w14:textId="77777777" w:rsidR="00E55417" w:rsidRPr="00E55417" w:rsidRDefault="00E55417" w:rsidP="00E55417">
      <w:r w:rsidRPr="00E55417">
        <w:t>Sec. 3: All former team m</w:t>
      </w:r>
      <w:r>
        <w:t xml:space="preserve">embers, excepting those members </w:t>
      </w:r>
      <w:r w:rsidRPr="00E55417">
        <w:t xml:space="preserve">of </w:t>
      </w:r>
      <w:r>
        <w:t xml:space="preserve">the Secretariat, must reapply for membership each year they </w:t>
      </w:r>
      <w:r w:rsidRPr="00E55417">
        <w:t>wish to be on the UN team.</w:t>
      </w:r>
    </w:p>
    <w:p w14:paraId="3C36935D" w14:textId="77777777" w:rsidR="00E55417" w:rsidRPr="00E55417" w:rsidRDefault="00E55417" w:rsidP="00E55417">
      <w:r w:rsidRPr="00E55417">
        <w:t xml:space="preserve">Sec. 4: </w:t>
      </w:r>
      <w:r w:rsidR="00D04A2F" w:rsidRPr="00D04A2F">
        <w:t>Members must attend UGAMUNC weekend in order to attend any other event that is paid for with team finances raised from UGAMUNC. Those who are unable to attend UGAMUNC weekend are ineligible to try out for the team: at the Secretariat's discretion.</w:t>
      </w:r>
    </w:p>
    <w:p w14:paraId="14C033A0" w14:textId="77777777" w:rsidR="00E55417" w:rsidRDefault="00E55417" w:rsidP="00E55417">
      <w:r w:rsidRPr="00E55417">
        <w:t>Sec. 5: No member can mis</w:t>
      </w:r>
      <w:r>
        <w:t xml:space="preserve">s more than 3 regular meetings, </w:t>
      </w:r>
      <w:r w:rsidR="00C27828">
        <w:t xml:space="preserve">and this shall be </w:t>
      </w:r>
      <w:r w:rsidRPr="00E55417">
        <w:t>posted on the</w:t>
      </w:r>
      <w:r>
        <w:t xml:space="preserve"> application for the team each fall. </w:t>
      </w:r>
      <w:r w:rsidRPr="00E55417">
        <w:t>Miss</w:t>
      </w:r>
      <w:r w:rsidR="00C27828">
        <w:t xml:space="preserve">ing more than 3 </w:t>
      </w:r>
      <w:r w:rsidRPr="00E55417">
        <w:t>meetings will result i</w:t>
      </w:r>
      <w:r>
        <w:t xml:space="preserve">n expulsion of said team member </w:t>
      </w:r>
      <w:r w:rsidR="00C27828">
        <w:t xml:space="preserve">from the UGA </w:t>
      </w:r>
      <w:r w:rsidRPr="00E55417">
        <w:t>Model UN team.</w:t>
      </w:r>
    </w:p>
    <w:p w14:paraId="2C8936A0" w14:textId="77777777" w:rsidR="00D04A2F" w:rsidRDefault="00D04A2F" w:rsidP="00E55417">
      <w:r>
        <w:t xml:space="preserve">Sec. 6: </w:t>
      </w:r>
      <w:r w:rsidRPr="00D04A2F">
        <w:t>If collegiate conferences dates are available upon the time of team try-outs and a potential member has a conflict at the time of try-outs, they are ineligible for the team: at the Secretariat's discretion.</w:t>
      </w:r>
    </w:p>
    <w:p w14:paraId="27016621" w14:textId="77777777" w:rsidR="00D04A2F" w:rsidRDefault="00D04A2F" w:rsidP="00E55417">
      <w:r>
        <w:t xml:space="preserve">Sec. 7: </w:t>
      </w:r>
      <w:r w:rsidRPr="00D04A2F">
        <w:t xml:space="preserve">All federal, state, and local laws apply at all time during team functions. Failure to comply </w:t>
      </w:r>
      <w:proofErr w:type="gramStart"/>
      <w:r w:rsidRPr="00D04A2F">
        <w:t>to</w:t>
      </w:r>
      <w:proofErr w:type="gramEnd"/>
      <w:r w:rsidRPr="00D04A2F">
        <w:t xml:space="preserve"> these rules may result in immediate expulsion from the team.</w:t>
      </w:r>
    </w:p>
    <w:p w14:paraId="7BB7B6D5" w14:textId="77777777" w:rsidR="00C27828" w:rsidRPr="00E55417" w:rsidRDefault="00C27828" w:rsidP="00E55417">
      <w:r>
        <w:t>Sec. 8: All incoming team members must sign the Contract for Membership within two weeks of being accepted onto the UGA Model UN team or face expulsion from the team at the Secretary General’s discretion.</w:t>
      </w:r>
    </w:p>
    <w:p w14:paraId="51EE0815" w14:textId="77777777" w:rsidR="00E55417" w:rsidRPr="00E55417" w:rsidRDefault="00E55417" w:rsidP="00E55417">
      <w:pPr>
        <w:rPr>
          <w:b/>
        </w:rPr>
      </w:pPr>
      <w:r w:rsidRPr="00E55417">
        <w:rPr>
          <w:b/>
        </w:rPr>
        <w:t>Article IV. Offices of Model UN</w:t>
      </w:r>
    </w:p>
    <w:p w14:paraId="33B8ED77" w14:textId="77777777" w:rsidR="00E55417" w:rsidRPr="00E55417" w:rsidRDefault="00E55417" w:rsidP="00E55417">
      <w:r w:rsidRPr="00E55417">
        <w:t>Sec. 1: Secretary General:</w:t>
      </w:r>
      <w:r>
        <w:t xml:space="preserve"> Shall be elected by a majority </w:t>
      </w:r>
      <w:r w:rsidRPr="00E55417">
        <w:t>of the team members, be responsible f</w:t>
      </w:r>
      <w:r>
        <w:t xml:space="preserve">or running weekly meetings, the </w:t>
      </w:r>
      <w:r w:rsidRPr="00E55417">
        <w:t>final s</w:t>
      </w:r>
      <w:r>
        <w:t xml:space="preserve">ay on financial matters of the </w:t>
      </w:r>
      <w:r w:rsidRPr="00E55417">
        <w:t>team, in charge of setting, running</w:t>
      </w:r>
      <w:r w:rsidRPr="00E55417">
        <w:br/>
        <w:t>and selecting the team with assistance</w:t>
      </w:r>
      <w:r>
        <w:t xml:space="preserve"> from the Director General and </w:t>
      </w:r>
      <w:r w:rsidRPr="00E55417">
        <w:t>Head Delegate,</w:t>
      </w:r>
      <w:r w:rsidR="00C27828">
        <w:t xml:space="preserve"> as well as regulating attendance exemptions,</w:t>
      </w:r>
      <w:r w:rsidRPr="00E55417">
        <w:t xml:space="preserve"> must have b</w:t>
      </w:r>
      <w:r w:rsidR="00EA7EDC">
        <w:t xml:space="preserve">een on the team for at least 2 </w:t>
      </w:r>
      <w:r>
        <w:t xml:space="preserve">years, also </w:t>
      </w:r>
      <w:r w:rsidRPr="00E55417">
        <w:t>responsible for coordinating the Secret</w:t>
      </w:r>
      <w:r w:rsidR="00EA7EDC">
        <w:t xml:space="preserve">ariat, and </w:t>
      </w:r>
      <w:r w:rsidR="00EA7EDC" w:rsidRPr="00EA7EDC">
        <w:t>acts as the liaison of the team in all necessary capacities</w:t>
      </w:r>
      <w:r w:rsidR="00EA7EDC">
        <w:t xml:space="preserve"> of </w:t>
      </w:r>
      <w:r w:rsidRPr="00E55417">
        <w:t>UGAMUNC.</w:t>
      </w:r>
    </w:p>
    <w:p w14:paraId="587AADEB" w14:textId="77777777" w:rsidR="00D04A2F" w:rsidRDefault="00D04A2F" w:rsidP="00E55417">
      <w:r w:rsidRPr="00D04A2F">
        <w:t xml:space="preserve">Section 2: Director General: Shall be elected by a majority of the members, is responsible for the overall running of the University of Georgia Model United Nations Conference (hereby referred to as UGAMUNC). All logistical details prior to the conference including the registration process and </w:t>
      </w:r>
      <w:r w:rsidRPr="00D04A2F">
        <w:lastRenderedPageBreak/>
        <w:t>committee selection process fall under this position in addition to maintaining the UGAMUNC webpage and online presence, communicating with schools regarding registration, and managing the finances of UGAMUNC with aid from the Treasurer and serves as the sole liaison between UGAMUNC and participating schools and their sponsors leading up to and during the event.</w:t>
      </w:r>
      <w:r w:rsidR="00C27828">
        <w:t xml:space="preserve">  The Director General is required to submit an estimated budget breakdown to both the Secretary General and Financial Director by November 15</w:t>
      </w:r>
      <w:r w:rsidR="00C27828" w:rsidRPr="00C27828">
        <w:rPr>
          <w:vertAlign w:val="superscript"/>
        </w:rPr>
        <w:t>th</w:t>
      </w:r>
      <w:r w:rsidR="00C27828">
        <w:t>.</w:t>
      </w:r>
      <w:r w:rsidRPr="00D04A2F">
        <w:t xml:space="preserve"> Eligible team members must have been on the team for two years.</w:t>
      </w:r>
    </w:p>
    <w:p w14:paraId="756EF958" w14:textId="77777777" w:rsidR="00E55417" w:rsidRPr="00E55417" w:rsidRDefault="00E55417" w:rsidP="00E55417">
      <w:r w:rsidRPr="00E55417">
        <w:t>Sec. 3: Head Delegate:</w:t>
      </w:r>
      <w:r>
        <w:t xml:space="preserve"> Shall be elected by a majority </w:t>
      </w:r>
      <w:r w:rsidRPr="00E55417">
        <w:t xml:space="preserve">of </w:t>
      </w:r>
      <w:r w:rsidR="00C27828">
        <w:t>the members, is responsible for</w:t>
      </w:r>
      <w:r w:rsidRPr="00E55417">
        <w:t> the coordin</w:t>
      </w:r>
      <w:r>
        <w:t xml:space="preserve">ating the collegiate conference </w:t>
      </w:r>
      <w:r w:rsidRPr="00E55417">
        <w:t xml:space="preserve">the team goes to, arranging travel </w:t>
      </w:r>
      <w:proofErr w:type="gramStart"/>
      <w:r w:rsidRPr="00E55417">
        <w:t xml:space="preserve">for </w:t>
      </w:r>
      <w:r>
        <w:t> the</w:t>
      </w:r>
      <w:proofErr w:type="gramEnd"/>
      <w:r>
        <w:t xml:space="preserve"> collegiate conference, and </w:t>
      </w:r>
      <w:r w:rsidRPr="00E55417">
        <w:t>managing the overall budget for the c</w:t>
      </w:r>
      <w:r>
        <w:t xml:space="preserve">ollegiate  conference, </w:t>
      </w:r>
      <w:r w:rsidRPr="00E55417">
        <w:t>and must have been on the team for at least 2</w:t>
      </w:r>
      <w:r>
        <w:t xml:space="preserve"> </w:t>
      </w:r>
      <w:r w:rsidRPr="00E55417">
        <w:t>years.</w:t>
      </w:r>
      <w:r w:rsidR="00C27828">
        <w:t xml:space="preserve">  The Head Delegate is required to submit an estimated budget breakdown to both the Secretary General and Financial Director by November 15</w:t>
      </w:r>
      <w:r w:rsidR="00C27828" w:rsidRPr="00C27828">
        <w:rPr>
          <w:vertAlign w:val="superscript"/>
        </w:rPr>
        <w:t>th</w:t>
      </w:r>
      <w:r w:rsidR="00C27828">
        <w:t>.</w:t>
      </w:r>
    </w:p>
    <w:p w14:paraId="3D60912A" w14:textId="77777777" w:rsidR="00E55417" w:rsidRPr="00E55417" w:rsidRDefault="00E55417" w:rsidP="00E55417">
      <w:r w:rsidRPr="00E55417">
        <w:t xml:space="preserve">Sec. 4: </w:t>
      </w:r>
      <w:r>
        <w:t xml:space="preserve">Conference Director: </w:t>
      </w:r>
      <w:r w:rsidR="00EA7EDC" w:rsidRPr="00EA7EDC">
        <w:t>Appointed by the Upper-Secretariat</w:t>
      </w:r>
      <w:r w:rsidR="00EA7EDC">
        <w:t xml:space="preserve">, in charge </w:t>
      </w:r>
      <w:r w:rsidRPr="00E55417">
        <w:t>o</w:t>
      </w:r>
      <w:r>
        <w:t xml:space="preserve">f the physical needs of UGAMUNC </w:t>
      </w:r>
      <w:r w:rsidRPr="00E55417">
        <w:t xml:space="preserve">(i.e. supplies, site for conference, </w:t>
      </w:r>
      <w:r>
        <w:t xml:space="preserve">etc.), answers directly to the </w:t>
      </w:r>
      <w:r w:rsidRPr="00E55417">
        <w:t>Director General. A</w:t>
      </w:r>
      <w:r>
        <w:t>lso, team member must have been</w:t>
      </w:r>
      <w:r w:rsidRPr="00E55417">
        <w:t xml:space="preserve"> on </w:t>
      </w:r>
      <w:r>
        <w:t xml:space="preserve">the Model UN team </w:t>
      </w:r>
      <w:r w:rsidRPr="00E55417">
        <w:t>for 1 year.</w:t>
      </w:r>
    </w:p>
    <w:p w14:paraId="3CADDD30" w14:textId="77777777" w:rsidR="00E55417" w:rsidRPr="00E55417" w:rsidRDefault="00E55417" w:rsidP="00E55417">
      <w:r w:rsidRPr="00E55417">
        <w:t>Sec. 5: Chief of S</w:t>
      </w:r>
      <w:r>
        <w:t xml:space="preserve">taff: </w:t>
      </w:r>
      <w:r w:rsidR="00EA7EDC" w:rsidRPr="00EA7EDC">
        <w:t>Appointed by the Upper-Secretariat</w:t>
      </w:r>
      <w:r w:rsidRPr="00E55417">
        <w:t xml:space="preserve">, </w:t>
      </w:r>
      <w:r>
        <w:t xml:space="preserve">in charge of the personnel for </w:t>
      </w:r>
      <w:r w:rsidRPr="00E55417">
        <w:t>U</w:t>
      </w:r>
      <w:r>
        <w:t xml:space="preserve">GAMUNC, coordinating background </w:t>
      </w:r>
      <w:r w:rsidRPr="00E55417">
        <w:t xml:space="preserve">guides, and </w:t>
      </w:r>
      <w:r>
        <w:t xml:space="preserve">helping the Secretariat handle </w:t>
      </w:r>
      <w:r w:rsidRPr="00E55417">
        <w:t>parliamentary procedure training</w:t>
      </w:r>
      <w:r w:rsidRPr="00E55417">
        <w:br/>
        <w:t>and issues,</w:t>
      </w:r>
      <w:r w:rsidR="00EA7EDC">
        <w:t xml:space="preserve"> and</w:t>
      </w:r>
      <w:r w:rsidRPr="00E55417">
        <w:t xml:space="preserve"> </w:t>
      </w:r>
      <w:r w:rsidR="00EA7EDC" w:rsidRPr="00EA7EDC">
        <w:t>coordinates the staff during UGAMUNC under the direction of the Director General and Conference Director.</w:t>
      </w:r>
      <w:r>
        <w:t xml:space="preserve"> Also, team member </w:t>
      </w:r>
      <w:r w:rsidRPr="00E55417">
        <w:t>must have been on the Model UN team for 1 year.</w:t>
      </w:r>
    </w:p>
    <w:p w14:paraId="750B479C" w14:textId="77777777" w:rsidR="00E55417" w:rsidRPr="00E55417" w:rsidRDefault="00E55417" w:rsidP="00E55417">
      <w:r>
        <w:t xml:space="preserve">Sec. </w:t>
      </w:r>
      <w:r w:rsidR="00C27828">
        <w:t>6: Financial Director</w:t>
      </w:r>
      <w:r w:rsidRPr="00E55417">
        <w:t xml:space="preserve">: </w:t>
      </w:r>
      <w:r w:rsidR="00EA7EDC" w:rsidRPr="00EA7EDC">
        <w:t>App</w:t>
      </w:r>
      <w:r w:rsidR="00C27828">
        <w:t xml:space="preserve">ointed by the Upper-Secretariat, </w:t>
      </w:r>
      <w:r>
        <w:t xml:space="preserve">assists in the coordination </w:t>
      </w:r>
      <w:r w:rsidRPr="00E55417">
        <w:t>and managing of the team’s finances. It is the responsib</w:t>
      </w:r>
      <w:r>
        <w:t xml:space="preserve">ility of the </w:t>
      </w:r>
      <w:r w:rsidR="00C27828">
        <w:t>Financial Director</w:t>
      </w:r>
      <w:r w:rsidRPr="00E55417">
        <w:t xml:space="preserve"> to maintain all account numb</w:t>
      </w:r>
      <w:r>
        <w:t xml:space="preserve">ers and balances throughout the </w:t>
      </w:r>
      <w:r w:rsidRPr="00E55417">
        <w:t>ye</w:t>
      </w:r>
      <w:r w:rsidR="00C27828">
        <w:t xml:space="preserve">ar. Additionally, the Financial Director </w:t>
      </w:r>
      <w:r w:rsidRPr="00E55417">
        <w:t>sh</w:t>
      </w:r>
      <w:r>
        <w:t xml:space="preserve">all assist the Director General in the collection of </w:t>
      </w:r>
      <w:r w:rsidRPr="00E55417">
        <w:t>UGAMUNC fees and help the</w:t>
      </w:r>
      <w:r>
        <w:t xml:space="preserve"> Head Delegate make appropriate </w:t>
      </w:r>
      <w:r w:rsidRPr="00E55417">
        <w:t>financial arrangements for attending s</w:t>
      </w:r>
      <w:r>
        <w:t xml:space="preserve">elected collegiate conferences. </w:t>
      </w:r>
      <w:r w:rsidR="00C27828">
        <w:t>Also, the Financial Director is required to produce an overall team budget estimate spreadsheet by December 1</w:t>
      </w:r>
      <w:r w:rsidR="00C27828" w:rsidRPr="00C27828">
        <w:rPr>
          <w:vertAlign w:val="superscript"/>
        </w:rPr>
        <w:t>st</w:t>
      </w:r>
      <w:r w:rsidR="00C27828">
        <w:t xml:space="preserve"> to the Secretary General.  </w:t>
      </w:r>
      <w:r w:rsidRPr="00E55417">
        <w:t>Also, team member must have been on the Model UN team for 1 year.</w:t>
      </w:r>
    </w:p>
    <w:p w14:paraId="4CC72F52" w14:textId="77777777" w:rsidR="00E55417" w:rsidRPr="00E55417" w:rsidRDefault="00E55417" w:rsidP="00E55417">
      <w:r w:rsidRPr="00E55417">
        <w:t xml:space="preserve">Sec. 7: </w:t>
      </w:r>
      <w:r w:rsidR="00C27828">
        <w:t>Public Relations Director</w:t>
      </w:r>
      <w:r>
        <w:t xml:space="preserve">:  </w:t>
      </w:r>
      <w:r w:rsidR="00EA7EDC" w:rsidRPr="00EA7EDC">
        <w:t>Appointed by the Upper-Secretariat</w:t>
      </w:r>
      <w:proofErr w:type="gramStart"/>
      <w:r w:rsidR="00EA7EDC" w:rsidRPr="00EA7EDC">
        <w:t>.</w:t>
      </w:r>
      <w:r w:rsidRPr="00E55417">
        <w:t>,</w:t>
      </w:r>
      <w:proofErr w:type="gramEnd"/>
      <w:r w:rsidRPr="00E55417">
        <w:t xml:space="preserve"> </w:t>
      </w:r>
      <w:r w:rsidR="00EA7EDC" w:rsidRPr="00EA7EDC">
        <w:t>in charge of promoting the Model UN team on UGA's campus, in charge of maintaining the organization's Facebook page, and promoting our collegiate conferences at the end of the year. Other duties of this position includes organizing tea</w:t>
      </w:r>
      <w:r w:rsidR="00EA7EDC">
        <w:t>m functions throughout the year</w:t>
      </w:r>
      <w:r w:rsidR="00D04A2F">
        <w:t xml:space="preserve"> under the direction of the Secretary General</w:t>
      </w:r>
      <w:r>
        <w:t>.</w:t>
      </w:r>
      <w:r w:rsidR="00D04A2F">
        <w:t xml:space="preserve"> </w:t>
      </w:r>
      <w:r>
        <w:t xml:space="preserve"> </w:t>
      </w:r>
      <w:r w:rsidRPr="00E55417">
        <w:t xml:space="preserve">Also, team member must </w:t>
      </w:r>
      <w:r w:rsidR="00D04A2F">
        <w:t xml:space="preserve">have been on the Model UN team </w:t>
      </w:r>
      <w:r w:rsidRPr="00E55417">
        <w:t>for 1 year.</w:t>
      </w:r>
    </w:p>
    <w:p w14:paraId="106F3C2D" w14:textId="77777777" w:rsidR="00E55417" w:rsidRDefault="00E55417" w:rsidP="00E55417"/>
    <w:p w14:paraId="16644698" w14:textId="77777777" w:rsidR="00E55417" w:rsidRPr="00E55417" w:rsidRDefault="00E55417" w:rsidP="00E55417">
      <w:pPr>
        <w:rPr>
          <w:b/>
        </w:rPr>
      </w:pPr>
      <w:r w:rsidRPr="00E55417">
        <w:rPr>
          <w:b/>
        </w:rPr>
        <w:t>Article V. Meeting Quorum</w:t>
      </w:r>
    </w:p>
    <w:p w14:paraId="1FF4EA32" w14:textId="77777777" w:rsidR="00E55417" w:rsidRPr="00E55417" w:rsidRDefault="00211872" w:rsidP="00E55417">
      <w:r>
        <w:t>Sec.1</w:t>
      </w:r>
      <w:r w:rsidR="00E55417" w:rsidRPr="00E55417">
        <w:t>: The UGA Model UN Team shall</w:t>
      </w:r>
      <w:r>
        <w:t xml:space="preserve"> hold meetings </w:t>
      </w:r>
      <w:r w:rsidR="00E55417" w:rsidRPr="00E55417">
        <w:t>an</w:t>
      </w:r>
      <w:r w:rsidR="00F0571D">
        <w:t>d 20% of the organization shall</w:t>
      </w:r>
      <w:r w:rsidR="00E55417" w:rsidRPr="00E55417">
        <w:t> be considered quorum for these meetings.</w:t>
      </w:r>
    </w:p>
    <w:p w14:paraId="11C943C1" w14:textId="77777777" w:rsidR="00E55417" w:rsidRPr="00E55417" w:rsidRDefault="00E55417" w:rsidP="00E55417">
      <w:pPr>
        <w:rPr>
          <w:b/>
        </w:rPr>
      </w:pPr>
      <w:r w:rsidRPr="00E55417">
        <w:rPr>
          <w:b/>
        </w:rPr>
        <w:t>Article VI. Elections</w:t>
      </w:r>
    </w:p>
    <w:p w14:paraId="7138F071" w14:textId="77777777" w:rsidR="00E55417" w:rsidRPr="00E55417" w:rsidRDefault="00E55417" w:rsidP="00E55417">
      <w:r w:rsidRPr="00E55417">
        <w:t>Sec. 1: Elections shall</w:t>
      </w:r>
      <w:r>
        <w:t xml:space="preserve"> occur every year during Spring </w:t>
      </w:r>
      <w:r w:rsidR="00D04A2F">
        <w:t xml:space="preserve">Semester at a time and place </w:t>
      </w:r>
      <w:r w:rsidRPr="00E55417">
        <w:t>designated by the Secretariat.</w:t>
      </w:r>
    </w:p>
    <w:p w14:paraId="306D1B22" w14:textId="77777777" w:rsidR="00E55417" w:rsidRPr="00E55417" w:rsidRDefault="00E55417" w:rsidP="00E55417">
      <w:r w:rsidRPr="00E55417">
        <w:lastRenderedPageBreak/>
        <w:t>Sec. 2: Nominations sha</w:t>
      </w:r>
      <w:r>
        <w:t xml:space="preserve">ll be taken for those offices, </w:t>
      </w:r>
      <w:r w:rsidRPr="00E55417">
        <w:t>those nominated</w:t>
      </w:r>
      <w:r w:rsidR="00D04A2F">
        <w:t xml:space="preserve"> shall be allowed to </w:t>
      </w:r>
      <w:r>
        <w:t xml:space="preserve">speak and field questions for a </w:t>
      </w:r>
      <w:r w:rsidRPr="00E55417">
        <w:t>time decided by the Secretary General</w:t>
      </w:r>
      <w:r w:rsidR="00211872">
        <w:t xml:space="preserve">, and the </w:t>
      </w:r>
      <w:r>
        <w:t xml:space="preserve">vote shall be run by </w:t>
      </w:r>
      <w:r w:rsidRPr="00E55417">
        <w:t>the Secretary General by secret ballot.</w:t>
      </w:r>
    </w:p>
    <w:p w14:paraId="64B6B965" w14:textId="77777777" w:rsidR="00E55417" w:rsidRPr="00E55417" w:rsidRDefault="00E55417" w:rsidP="00E55417">
      <w:r w:rsidRPr="00E55417">
        <w:t>Sec. 3: To become an officer, the candidate mus</w:t>
      </w:r>
      <w:r>
        <w:t xml:space="preserve">t receive </w:t>
      </w:r>
      <w:r w:rsidRPr="00E55417">
        <w:t>at least 50% of the vote.</w:t>
      </w:r>
    </w:p>
    <w:p w14:paraId="50F353EC" w14:textId="77777777" w:rsidR="00E55417" w:rsidRPr="00E55417" w:rsidRDefault="00E55417" w:rsidP="00E55417">
      <w:r w:rsidRPr="00E55417">
        <w:t xml:space="preserve">Sec. 4: Graduating </w:t>
      </w:r>
      <w:r>
        <w:t xml:space="preserve">seniors shall have the right to </w:t>
      </w:r>
      <w:r w:rsidRPr="00E55417">
        <w:t>vote in the elections.</w:t>
      </w:r>
    </w:p>
    <w:p w14:paraId="21E764B8" w14:textId="77777777" w:rsidR="00E55417" w:rsidRPr="00E55417" w:rsidRDefault="00E55417" w:rsidP="00E55417">
      <w:r w:rsidRPr="00E55417">
        <w:t xml:space="preserve">Sec. 5: Vacancies </w:t>
      </w:r>
      <w:r>
        <w:t xml:space="preserve">can be filled by appoint of the </w:t>
      </w:r>
      <w:r w:rsidRPr="00E55417">
        <w:t>Secretary General.</w:t>
      </w:r>
    </w:p>
    <w:p w14:paraId="450FB478" w14:textId="77777777" w:rsidR="00E55417" w:rsidRPr="00E55417" w:rsidRDefault="00E55417" w:rsidP="00E55417">
      <w:r w:rsidRPr="00E55417">
        <w:t>Sec. 6: Officers</w:t>
      </w:r>
      <w:r>
        <w:t xml:space="preserve"> may be removed by a 2/3’s vote </w:t>
      </w:r>
      <w:r w:rsidRPr="00E55417">
        <w:t>of the club’s membership.</w:t>
      </w:r>
    </w:p>
    <w:p w14:paraId="068B4054" w14:textId="77777777" w:rsidR="00E55417" w:rsidRPr="00E55417" w:rsidRDefault="00E55417" w:rsidP="00E55417">
      <w:pPr>
        <w:rPr>
          <w:b/>
        </w:rPr>
      </w:pPr>
      <w:r w:rsidRPr="00E55417">
        <w:rPr>
          <w:b/>
        </w:rPr>
        <w:t>Article VII. Anti-Discrimination</w:t>
      </w:r>
    </w:p>
    <w:p w14:paraId="272F9D1A" w14:textId="77777777" w:rsidR="00E55417" w:rsidRPr="00E55417" w:rsidRDefault="00E55417" w:rsidP="00E55417">
      <w:r>
        <w:t xml:space="preserve">Membership and all privileges, </w:t>
      </w:r>
      <w:r w:rsidRPr="00E55417">
        <w:t>including voting and officer positions, must be extended to all students</w:t>
      </w:r>
      <w:r w:rsidRPr="00E55417">
        <w:br/>
        <w:t>without regard to age, ethnicity, gend</w:t>
      </w:r>
      <w:r>
        <w:t xml:space="preserve">er, disability, color, national </w:t>
      </w:r>
      <w:r w:rsidRPr="00E55417">
        <w:t>origin, race, religion, sexual orientation, or veteran status. However </w:t>
      </w:r>
      <w:r>
        <w:t xml:space="preserve">Religious </w:t>
      </w:r>
      <w:r w:rsidRPr="00E55417">
        <w:t>student organizations will not be den</w:t>
      </w:r>
      <w:r>
        <w:t xml:space="preserve">ied registration solely because </w:t>
      </w:r>
      <w:r w:rsidRPr="00E55417">
        <w:t xml:space="preserve">they limit membership or leadership </w:t>
      </w:r>
      <w:r>
        <w:t xml:space="preserve">positions to students who share </w:t>
      </w:r>
      <w:r w:rsidRPr="00E55417">
        <w:t>the same religious beliefs.</w:t>
      </w:r>
    </w:p>
    <w:p w14:paraId="68AAA5F7" w14:textId="77777777" w:rsidR="00E55417" w:rsidRPr="00FB306C" w:rsidRDefault="00E55417" w:rsidP="00E55417">
      <w:pPr>
        <w:rPr>
          <w:b/>
        </w:rPr>
      </w:pPr>
      <w:r w:rsidRPr="00E55417">
        <w:rPr>
          <w:b/>
        </w:rPr>
        <w:t>Article VIII. Amendments</w:t>
      </w:r>
    </w:p>
    <w:p w14:paraId="75ADE56B" w14:textId="77777777" w:rsidR="00E55417" w:rsidRPr="00E55417" w:rsidRDefault="00E55417" w:rsidP="00E55417">
      <w:r w:rsidRPr="00E55417">
        <w:t>Sec.1:  The c</w:t>
      </w:r>
      <w:r>
        <w:t xml:space="preserve">lub constitution can be amended </w:t>
      </w:r>
      <w:r w:rsidRPr="00E55417">
        <w:t>when 2/3’</w:t>
      </w:r>
      <w:r w:rsidR="00211872">
        <w:t xml:space="preserve">s of the </w:t>
      </w:r>
      <w:proofErr w:type="gramStart"/>
      <w:r w:rsidR="00211872">
        <w:t>membership agree</w:t>
      </w:r>
      <w:proofErr w:type="gramEnd"/>
      <w:r w:rsidR="00211872">
        <w:t xml:space="preserve"> to a </w:t>
      </w:r>
      <w:r w:rsidRPr="00E55417">
        <w:t>change.</w:t>
      </w:r>
    </w:p>
    <w:p w14:paraId="2B474145" w14:textId="77777777" w:rsidR="00E55417" w:rsidRPr="00E55417" w:rsidRDefault="00E55417" w:rsidP="00E55417">
      <w:r w:rsidRPr="00E55417">
        <w:t>Sec.2:  Any ame</w:t>
      </w:r>
      <w:r>
        <w:t xml:space="preserve">ndments passed by the requisite </w:t>
      </w:r>
      <w:r w:rsidRPr="00E55417">
        <w:t>amount o</w:t>
      </w:r>
      <w:r w:rsidR="00211872">
        <w:t xml:space="preserve">f members shall be reported to </w:t>
      </w:r>
      <w:r w:rsidRPr="00E55417">
        <w:t>the appropriate UGA offices.</w:t>
      </w:r>
    </w:p>
    <w:p w14:paraId="679FB03B" w14:textId="77777777" w:rsidR="00FB306C" w:rsidRPr="00E55417" w:rsidRDefault="00FB306C" w:rsidP="00E55417"/>
    <w:sectPr w:rsidR="00FB306C" w:rsidRPr="00E55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17"/>
    <w:rsid w:val="00211872"/>
    <w:rsid w:val="002D5068"/>
    <w:rsid w:val="00483A27"/>
    <w:rsid w:val="00C27828"/>
    <w:rsid w:val="00D04A2F"/>
    <w:rsid w:val="00D05CEC"/>
    <w:rsid w:val="00E55417"/>
    <w:rsid w:val="00EA7EDC"/>
    <w:rsid w:val="00F0571D"/>
    <w:rsid w:val="00FB3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7D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54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5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30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F904C-659D-C34A-956B-1C0ACABC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dc:creator>
  <cp:keywords/>
  <dc:description/>
  <cp:lastModifiedBy>Lauren Williams</cp:lastModifiedBy>
  <cp:revision>2</cp:revision>
  <dcterms:created xsi:type="dcterms:W3CDTF">2015-08-28T04:38:00Z</dcterms:created>
  <dcterms:modified xsi:type="dcterms:W3CDTF">2015-08-28T04:38:00Z</dcterms:modified>
</cp:coreProperties>
</file>